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DA29" w14:textId="2A0B36A1" w:rsidR="009F1A94" w:rsidRPr="009F1A94" w:rsidRDefault="009F1A94" w:rsidP="009F1A94">
      <w:pPr>
        <w:jc w:val="center"/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  <w:b/>
          <w:bCs/>
        </w:rPr>
        <w:t>ORDINANCE NO. ____</w:t>
      </w:r>
      <w:r w:rsidR="00C21436">
        <w:rPr>
          <w:rFonts w:ascii="Times New Roman" w:hAnsi="Times New Roman" w:cs="Times New Roman"/>
          <w:b/>
          <w:bCs/>
        </w:rPr>
        <w:t>_________</w:t>
      </w:r>
      <w:r w:rsidRPr="009F1A94">
        <w:rPr>
          <w:rFonts w:ascii="Times New Roman" w:hAnsi="Times New Roman" w:cs="Times New Roman"/>
        </w:rPr>
        <w:br/>
      </w:r>
      <w:r w:rsidRPr="009F1A94">
        <w:rPr>
          <w:rFonts w:ascii="Times New Roman" w:hAnsi="Times New Roman" w:cs="Times New Roman"/>
          <w:b/>
          <w:bCs/>
        </w:rPr>
        <w:t xml:space="preserve">AN ORDINANCE OF </w:t>
      </w:r>
      <w:r w:rsidR="00F94CDC">
        <w:rPr>
          <w:rFonts w:ascii="Times New Roman" w:hAnsi="Times New Roman" w:cs="Times New Roman"/>
          <w:b/>
          <w:bCs/>
        </w:rPr>
        <w:t>WEBER COUNTY</w:t>
      </w:r>
      <w:r w:rsidRPr="009F1A94">
        <w:rPr>
          <w:rFonts w:ascii="Times New Roman" w:hAnsi="Times New Roman" w:cs="Times New Roman"/>
          <w:b/>
          <w:bCs/>
        </w:rPr>
        <w:t xml:space="preserve">, UTAH, </w:t>
      </w:r>
      <w:bookmarkStart w:id="0" w:name="_Hlk200448303"/>
      <w:r w:rsidR="00B312DC">
        <w:rPr>
          <w:rFonts w:ascii="Times New Roman" w:hAnsi="Times New Roman" w:cs="Times New Roman"/>
          <w:b/>
          <w:bCs/>
        </w:rPr>
        <w:t xml:space="preserve">UPDATING THE WEBER COUNTY CODE OF ORDINANCES TO REFLECT THE RECENT </w:t>
      </w:r>
      <w:r w:rsidR="00C21436">
        <w:rPr>
          <w:rFonts w:ascii="Times New Roman" w:hAnsi="Times New Roman" w:cs="Times New Roman"/>
          <w:b/>
          <w:bCs/>
        </w:rPr>
        <w:t xml:space="preserve">ADOPTION OF AN </w:t>
      </w:r>
      <w:r w:rsidR="00B312DC">
        <w:rPr>
          <w:rFonts w:ascii="Times New Roman" w:hAnsi="Times New Roman" w:cs="Times New Roman"/>
          <w:b/>
          <w:bCs/>
        </w:rPr>
        <w:t>INCREASE IN THE TRANSIENT ROOM TAX RATE</w:t>
      </w:r>
      <w:bookmarkEnd w:id="0"/>
    </w:p>
    <w:p w14:paraId="597718C1" w14:textId="4BB67849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  <w:b/>
          <w:bCs/>
        </w:rPr>
        <w:t>WHEREAS</w:t>
      </w:r>
      <w:r w:rsidRPr="009F1A94">
        <w:rPr>
          <w:rFonts w:ascii="Times New Roman" w:hAnsi="Times New Roman" w:cs="Times New Roman"/>
        </w:rPr>
        <w:t>,</w:t>
      </w:r>
      <w:r w:rsidR="00B312DC">
        <w:rPr>
          <w:rFonts w:ascii="Times New Roman" w:hAnsi="Times New Roman" w:cs="Times New Roman"/>
        </w:rPr>
        <w:t xml:space="preserve"> on</w:t>
      </w:r>
      <w:r w:rsidR="00990406">
        <w:rPr>
          <w:rFonts w:ascii="Times New Roman" w:hAnsi="Times New Roman" w:cs="Times New Roman"/>
        </w:rPr>
        <w:t xml:space="preserve"> </w:t>
      </w:r>
      <w:r w:rsidR="000174B1">
        <w:rPr>
          <w:rFonts w:ascii="Times New Roman" w:hAnsi="Times New Roman" w:cs="Times New Roman"/>
        </w:rPr>
        <w:t>June 24, 202</w:t>
      </w:r>
      <w:r w:rsidR="00990406">
        <w:rPr>
          <w:rFonts w:ascii="Times New Roman" w:hAnsi="Times New Roman" w:cs="Times New Roman"/>
        </w:rPr>
        <w:t>5</w:t>
      </w:r>
      <w:r w:rsidR="00B312DC">
        <w:rPr>
          <w:rFonts w:ascii="Times New Roman" w:hAnsi="Times New Roman" w:cs="Times New Roman"/>
        </w:rPr>
        <w:t>, the Board of County Commissioners of Weber County</w:t>
      </w:r>
      <w:r w:rsidR="00B312DC" w:rsidRPr="009F1A94">
        <w:rPr>
          <w:rFonts w:ascii="Times New Roman" w:hAnsi="Times New Roman" w:cs="Times New Roman"/>
        </w:rPr>
        <w:t xml:space="preserve"> </w:t>
      </w:r>
      <w:r w:rsidR="000174B1">
        <w:rPr>
          <w:rFonts w:ascii="Times New Roman" w:hAnsi="Times New Roman" w:cs="Times New Roman"/>
        </w:rPr>
        <w:t>approved Ordinance No. 2025-15</w:t>
      </w:r>
      <w:r w:rsidR="00B312DC">
        <w:rPr>
          <w:rFonts w:ascii="Times New Roman" w:hAnsi="Times New Roman" w:cs="Times New Roman"/>
        </w:rPr>
        <w:t>, by which the County increased the</w:t>
      </w:r>
      <w:r w:rsidR="00B312DC" w:rsidRPr="009F1A94">
        <w:rPr>
          <w:rFonts w:ascii="Times New Roman" w:hAnsi="Times New Roman" w:cs="Times New Roman"/>
        </w:rPr>
        <w:t xml:space="preserve"> transient room tax </w:t>
      </w:r>
      <w:r w:rsidR="00B312DC">
        <w:rPr>
          <w:rFonts w:ascii="Times New Roman" w:hAnsi="Times New Roman" w:cs="Times New Roman"/>
        </w:rPr>
        <w:t>from 4.25% to 4.5%</w:t>
      </w:r>
      <w:r w:rsidRPr="009F1A94">
        <w:rPr>
          <w:rFonts w:ascii="Times New Roman" w:hAnsi="Times New Roman" w:cs="Times New Roman"/>
        </w:rPr>
        <w:t>;</w:t>
      </w:r>
      <w:r w:rsidR="00B312DC">
        <w:rPr>
          <w:rFonts w:ascii="Times New Roman" w:hAnsi="Times New Roman" w:cs="Times New Roman"/>
        </w:rPr>
        <w:t xml:space="preserve"> and</w:t>
      </w:r>
    </w:p>
    <w:p w14:paraId="48FD975A" w14:textId="72A63593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  <w:b/>
          <w:bCs/>
        </w:rPr>
        <w:t>WHEREAS</w:t>
      </w:r>
      <w:r w:rsidRPr="009F1A94">
        <w:rPr>
          <w:rFonts w:ascii="Times New Roman" w:hAnsi="Times New Roman" w:cs="Times New Roman"/>
        </w:rPr>
        <w:t xml:space="preserve">, </w:t>
      </w:r>
      <w:r w:rsidR="00B312DC">
        <w:rPr>
          <w:rFonts w:ascii="Times New Roman" w:hAnsi="Times New Roman" w:cs="Times New Roman"/>
        </w:rPr>
        <w:t>the relevant sections of the codified Weber County Code of Ordinances were inadvertently not updated through Ordinan</w:t>
      </w:r>
      <w:r w:rsidR="000174B1">
        <w:rPr>
          <w:rFonts w:ascii="Times New Roman" w:hAnsi="Times New Roman" w:cs="Times New Roman"/>
        </w:rPr>
        <w:t>ce No. 2025-15</w:t>
      </w:r>
      <w:r w:rsidRPr="009F1A94">
        <w:rPr>
          <w:rFonts w:ascii="Times New Roman" w:hAnsi="Times New Roman" w:cs="Times New Roman"/>
        </w:rPr>
        <w:t>;</w:t>
      </w:r>
    </w:p>
    <w:p w14:paraId="43A43F79" w14:textId="314584A9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  <w:b/>
          <w:bCs/>
        </w:rPr>
        <w:t>NOW, THEREFORE</w:t>
      </w:r>
      <w:r w:rsidRPr="009F1A94">
        <w:rPr>
          <w:rFonts w:ascii="Times New Roman" w:hAnsi="Times New Roman" w:cs="Times New Roman"/>
        </w:rPr>
        <w:t xml:space="preserve">, BE IT ORDAINED by the County </w:t>
      </w:r>
      <w:r>
        <w:rPr>
          <w:rFonts w:ascii="Times New Roman" w:hAnsi="Times New Roman" w:cs="Times New Roman"/>
        </w:rPr>
        <w:t>Commission</w:t>
      </w:r>
      <w:r w:rsidRPr="009F1A94">
        <w:rPr>
          <w:rFonts w:ascii="Times New Roman" w:hAnsi="Times New Roman" w:cs="Times New Roman"/>
        </w:rPr>
        <w:t xml:space="preserve"> of </w:t>
      </w:r>
      <w:r w:rsidR="00F94CDC">
        <w:rPr>
          <w:rFonts w:ascii="Times New Roman" w:hAnsi="Times New Roman" w:cs="Times New Roman"/>
        </w:rPr>
        <w:t>Weber County,</w:t>
      </w:r>
      <w:r w:rsidRPr="009F1A94">
        <w:rPr>
          <w:rFonts w:ascii="Times New Roman" w:hAnsi="Times New Roman" w:cs="Times New Roman"/>
        </w:rPr>
        <w:t xml:space="preserve"> Utah, as follows:</w:t>
      </w:r>
    </w:p>
    <w:p w14:paraId="0F23CE64" w14:textId="354A6B65" w:rsidR="009F1A94" w:rsidRPr="009F1A94" w:rsidRDefault="009F1A94" w:rsidP="009F1A94">
      <w:pPr>
        <w:rPr>
          <w:rFonts w:ascii="Times New Roman" w:hAnsi="Times New Roman" w:cs="Times New Roman"/>
          <w:b/>
          <w:bCs/>
        </w:rPr>
      </w:pPr>
      <w:r w:rsidRPr="009F1A94">
        <w:rPr>
          <w:rFonts w:ascii="Times New Roman" w:hAnsi="Times New Roman" w:cs="Times New Roman"/>
          <w:b/>
          <w:bCs/>
        </w:rPr>
        <w:t xml:space="preserve">SECTION 1. </w:t>
      </w:r>
      <w:r w:rsidR="00B312DC">
        <w:rPr>
          <w:rFonts w:ascii="Times New Roman" w:hAnsi="Times New Roman" w:cs="Times New Roman"/>
          <w:b/>
          <w:bCs/>
        </w:rPr>
        <w:t>UPDATE TO THE WEBER COUNTY CODE OF ORDINANCES</w:t>
      </w:r>
    </w:p>
    <w:p w14:paraId="6BB1861A" w14:textId="01F2037F" w:rsidR="009F1A94" w:rsidRDefault="00C21436" w:rsidP="00C214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34-4-1(c) of the Weber County Code of Ordinances is hereby amended by replacing “4 ¼ percent” with “4.5 percent.”</w:t>
      </w:r>
    </w:p>
    <w:p w14:paraId="1B07A9F4" w14:textId="3EFC9C9E" w:rsidR="00C21436" w:rsidRPr="00C21436" w:rsidRDefault="00C21436" w:rsidP="00C214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34-4-3(a) of the Weber County Code of Ordinances is hereby amended by replacing “4.25 percent” with “4.5 percent.”</w:t>
      </w:r>
    </w:p>
    <w:p w14:paraId="147280FE" w14:textId="77777777" w:rsidR="009F1A94" w:rsidRPr="009F1A94" w:rsidRDefault="009F1A94" w:rsidP="009F1A94">
      <w:pPr>
        <w:rPr>
          <w:rFonts w:ascii="Times New Roman" w:hAnsi="Times New Roman" w:cs="Times New Roman"/>
          <w:b/>
          <w:bCs/>
        </w:rPr>
      </w:pPr>
      <w:r w:rsidRPr="009F1A94">
        <w:rPr>
          <w:rFonts w:ascii="Times New Roman" w:hAnsi="Times New Roman" w:cs="Times New Roman"/>
          <w:b/>
          <w:bCs/>
        </w:rPr>
        <w:t>SECTION 2. EFFECTIVE DATE.</w:t>
      </w:r>
    </w:p>
    <w:p w14:paraId="07CB5955" w14:textId="297E7F71" w:rsid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 xml:space="preserve">This ordinance shall become effective on </w:t>
      </w:r>
      <w:r w:rsidR="003F0ACD">
        <w:rPr>
          <w:rFonts w:ascii="Times New Roman" w:hAnsi="Times New Roman" w:cs="Times New Roman"/>
        </w:rPr>
        <w:t>October</w:t>
      </w:r>
      <w:r w:rsidR="003F0ACD" w:rsidRPr="009F1A94">
        <w:rPr>
          <w:rFonts w:ascii="Times New Roman" w:hAnsi="Times New Roman" w:cs="Times New Roman"/>
        </w:rPr>
        <w:t xml:space="preserve"> </w:t>
      </w:r>
      <w:r w:rsidRPr="009F1A94">
        <w:rPr>
          <w:rFonts w:ascii="Times New Roman" w:hAnsi="Times New Roman" w:cs="Times New Roman"/>
        </w:rPr>
        <w:t>1, 2025, in accordance with the notice and implementation requirements of Utah Code § 59-12-301(4).</w:t>
      </w:r>
    </w:p>
    <w:p w14:paraId="72F6F6A8" w14:textId="5FB33183" w:rsidR="00A955D4" w:rsidRDefault="00A955D4" w:rsidP="00A955D4">
      <w:pPr>
        <w:rPr>
          <w:rFonts w:ascii="Times New Roman" w:hAnsi="Times New Roman" w:cs="Times New Roman"/>
        </w:rPr>
      </w:pPr>
      <w:r w:rsidRPr="004830CB">
        <w:rPr>
          <w:rFonts w:ascii="Times New Roman" w:hAnsi="Times New Roman" w:cs="Times New Roman"/>
        </w:rPr>
        <w:t xml:space="preserve">The Clerk/Auditor’s office is directed to publish a short summary of this ordinance in the </w:t>
      </w:r>
      <w:r w:rsidRPr="004830CB">
        <w:rPr>
          <w:rFonts w:ascii="Times New Roman" w:hAnsi="Times New Roman" w:cs="Times New Roman"/>
          <w:i/>
        </w:rPr>
        <w:t>Standard Examiner</w:t>
      </w:r>
      <w:r w:rsidRPr="004830CB">
        <w:rPr>
          <w:rFonts w:ascii="Times New Roman" w:hAnsi="Times New Roman" w:cs="Times New Roman"/>
        </w:rPr>
        <w:t xml:space="preserve"> newspaper </w:t>
      </w:r>
      <w:r>
        <w:rPr>
          <w:rFonts w:ascii="Times New Roman" w:hAnsi="Times New Roman" w:cs="Times New Roman"/>
        </w:rPr>
        <w:t>within</w:t>
      </w:r>
      <w:r w:rsidRPr="004830CB">
        <w:rPr>
          <w:rFonts w:ascii="Times New Roman" w:hAnsi="Times New Roman" w:cs="Times New Roman"/>
        </w:rPr>
        <w:t xml:space="preserve"> 15 days after the date of its passage.</w:t>
      </w:r>
    </w:p>
    <w:p w14:paraId="1415765C" w14:textId="1BDAAAFA" w:rsidR="009F1A94" w:rsidRPr="009F1A94" w:rsidRDefault="009F1A94" w:rsidP="009F1A94">
      <w:pPr>
        <w:rPr>
          <w:rFonts w:ascii="Times New Roman" w:hAnsi="Times New Roman" w:cs="Times New Roman"/>
          <w:b/>
          <w:bCs/>
        </w:rPr>
      </w:pPr>
      <w:r w:rsidRPr="009F1A94">
        <w:rPr>
          <w:rFonts w:ascii="Times New Roman" w:hAnsi="Times New Roman" w:cs="Times New Roman"/>
          <w:b/>
          <w:bCs/>
        </w:rPr>
        <w:t xml:space="preserve">SECTION </w:t>
      </w:r>
      <w:r w:rsidR="00B312DC">
        <w:rPr>
          <w:rFonts w:ascii="Times New Roman" w:hAnsi="Times New Roman" w:cs="Times New Roman"/>
          <w:b/>
          <w:bCs/>
        </w:rPr>
        <w:t>3</w:t>
      </w:r>
      <w:r w:rsidRPr="009F1A94">
        <w:rPr>
          <w:rFonts w:ascii="Times New Roman" w:hAnsi="Times New Roman" w:cs="Times New Roman"/>
          <w:b/>
          <w:bCs/>
        </w:rPr>
        <w:t>. ADOPTION.</w:t>
      </w:r>
    </w:p>
    <w:p w14:paraId="166A598D" w14:textId="74EBDC74" w:rsidR="009F1A94" w:rsidRPr="009F1A94" w:rsidRDefault="009F1A94" w:rsidP="009F1A94">
      <w:pPr>
        <w:rPr>
          <w:rFonts w:ascii="Times New Roman" w:hAnsi="Times New Roman" w:cs="Times New Roman"/>
        </w:rPr>
      </w:pPr>
      <w:r w:rsidRPr="009F1A94">
        <w:rPr>
          <w:rFonts w:ascii="Times New Roman" w:hAnsi="Times New Roman" w:cs="Times New Roman"/>
        </w:rPr>
        <w:t>PASSED AND ADOPTED this ___ day of ____________, 2025, by the</w:t>
      </w:r>
      <w:r w:rsidR="00A955D4">
        <w:rPr>
          <w:rFonts w:ascii="Times New Roman" w:hAnsi="Times New Roman" w:cs="Times New Roman"/>
        </w:rPr>
        <w:t xml:space="preserve"> </w:t>
      </w:r>
      <w:r w:rsidR="00435EE7">
        <w:rPr>
          <w:rFonts w:ascii="Times New Roman" w:hAnsi="Times New Roman" w:cs="Times New Roman"/>
        </w:rPr>
        <w:t>Weber County</w:t>
      </w:r>
      <w:r w:rsidRPr="009F1A94">
        <w:rPr>
          <w:rFonts w:ascii="Times New Roman" w:hAnsi="Times New Roman" w:cs="Times New Roman"/>
        </w:rPr>
        <w:t xml:space="preserve"> Commission.</w:t>
      </w:r>
    </w:p>
    <w:p w14:paraId="1A32856B" w14:textId="456799F0" w:rsidR="00A955D4" w:rsidRDefault="00A955D4">
      <w:pPr>
        <w:rPr>
          <w:rFonts w:ascii="Times New Roman" w:hAnsi="Times New Roman" w:cs="Times New Roman"/>
        </w:rPr>
      </w:pPr>
    </w:p>
    <w:p w14:paraId="110E9CF2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>BOARD OF COUNTY COMMISSIONERS</w:t>
      </w:r>
    </w:p>
    <w:p w14:paraId="78A7BD76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>OF WEBER COUNTY</w:t>
      </w:r>
    </w:p>
    <w:p w14:paraId="561C57FE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8689C7E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ind w:left="5760" w:hanging="720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>By________________________________  Sharon Bolos, Chair</w:t>
      </w:r>
    </w:p>
    <w:p w14:paraId="004852DD" w14:textId="4316AA1F" w:rsidR="00A955D4" w:rsidRPr="00A955D4" w:rsidRDefault="00025668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ATTEST:</w:t>
      </w:r>
    </w:p>
    <w:p w14:paraId="719F8787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>Commissioner Bolos voted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  <w:t>______</w:t>
      </w:r>
    </w:p>
    <w:p w14:paraId="101F3C6F" w14:textId="771B9291" w:rsidR="00A955D4" w:rsidRPr="00A955D4" w:rsidRDefault="00025668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</w:t>
      </w:r>
      <w:r w:rsidR="00A955D4"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="00A955D4" w:rsidRPr="00A955D4">
        <w:rPr>
          <w:rFonts w:ascii="Times New Roman" w:eastAsia="Calibri" w:hAnsi="Times New Roman" w:cs="Times New Roman"/>
          <w:kern w:val="0"/>
          <w14:ligatures w14:val="none"/>
        </w:rPr>
        <w:tab/>
        <w:t>Commissioner Froerer voted</w:t>
      </w:r>
      <w:r w:rsidR="00A955D4"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 w:rsidR="00A955D4" w:rsidRPr="00A955D4">
        <w:rPr>
          <w:rFonts w:ascii="Times New Roman" w:eastAsia="Calibri" w:hAnsi="Times New Roman" w:cs="Times New Roman"/>
          <w:kern w:val="0"/>
          <w14:ligatures w14:val="none"/>
        </w:rPr>
        <w:tab/>
        <w:t>______</w:t>
      </w:r>
    </w:p>
    <w:p w14:paraId="195E2FE4" w14:textId="3D83A3A8" w:rsidR="00A955D4" w:rsidRPr="00A955D4" w:rsidRDefault="00025668" w:rsidP="000256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>Ricky Hatch, CPA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="00A955D4" w:rsidRPr="00A955D4">
        <w:rPr>
          <w:rFonts w:ascii="Times New Roman" w:eastAsia="Calibri" w:hAnsi="Times New Roman" w:cs="Times New Roman"/>
          <w:kern w:val="0"/>
          <w14:ligatures w14:val="none"/>
        </w:rPr>
        <w:t>Commissioner Harvey voted</w:t>
      </w:r>
      <w:r w:rsidR="00A955D4"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="00A955D4" w:rsidRPr="00A955D4">
        <w:rPr>
          <w:rFonts w:ascii="Times New Roman" w:eastAsia="Calibri" w:hAnsi="Times New Roman" w:cs="Times New Roman"/>
          <w:kern w:val="0"/>
          <w14:ligatures w14:val="none"/>
        </w:rPr>
        <w:t>______</w:t>
      </w:r>
    </w:p>
    <w:p w14:paraId="2BC2EE34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>Weber County Clerk/Auditor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br w:type="page"/>
      </w:r>
    </w:p>
    <w:p w14:paraId="70390273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A955D4">
        <w:rPr>
          <w:rFonts w:ascii="Times New Roman" w:eastAsia="Calibri" w:hAnsi="Times New Roman" w:cs="Times New Roman"/>
          <w:b/>
          <w:bCs/>
          <w:kern w:val="0"/>
          <w14:ligatures w14:val="none"/>
        </w:rPr>
        <w:t>SUMMARY OF WEBER COUNTY ORDINANCE NO. ______________</w:t>
      </w:r>
    </w:p>
    <w:p w14:paraId="561FF382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2CD9446" w14:textId="48F7CAFD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SUMMARY OF AN </w:t>
      </w:r>
      <w:r w:rsidR="00425971" w:rsidRPr="00425971">
        <w:rPr>
          <w:rFonts w:ascii="Times New Roman" w:eastAsia="Calibri" w:hAnsi="Times New Roman" w:cs="Times New Roman"/>
          <w:bCs/>
          <w:kern w:val="0"/>
          <w14:ligatures w14:val="none"/>
        </w:rPr>
        <w:t>ORDINANCE OF WEBER COUNTY, UTAH, UPDATING THE WEBER COUNTY CODE OF ORDINANCES TO REFLECT THE RECENT ADOPTION OF AN INCREASE IN THE TRANSIENT ROOM TAX RATE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43BE174C" w14:textId="77777777" w:rsidR="00A955D4" w:rsidRPr="00A955D4" w:rsidRDefault="00A955D4" w:rsidP="00A955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E909E97" w14:textId="33E66B46" w:rsidR="00A955D4" w:rsidRPr="00A955D4" w:rsidRDefault="00A955D4" w:rsidP="00A955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kern w:val="0"/>
          <w14:ligatures w14:val="none"/>
        </w:rPr>
        <w:t xml:space="preserve">On _________________________, the Board of County Commissioners of Weber County adopted Ordinance No. _____________, which </w:t>
      </w:r>
      <w:r w:rsidR="00425971">
        <w:rPr>
          <w:rFonts w:ascii="Times New Roman" w:eastAsia="Calibri" w:hAnsi="Times New Roman" w:cs="Times New Roman"/>
          <w:kern w:val="0"/>
          <w14:ligatures w14:val="none"/>
        </w:rPr>
        <w:t xml:space="preserve">updates the Weber County Code of Ordinances to show the 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 xml:space="preserve">increase </w:t>
      </w:r>
      <w:r w:rsidR="00425971">
        <w:rPr>
          <w:rFonts w:ascii="Times New Roman" w:eastAsia="Calibri" w:hAnsi="Times New Roman" w:cs="Times New Roman"/>
          <w:kern w:val="0"/>
          <w14:ligatures w14:val="none"/>
        </w:rPr>
        <w:t xml:space="preserve">in </w:t>
      </w:r>
      <w:r w:rsidR="00AB1708">
        <w:rPr>
          <w:rFonts w:ascii="Times New Roman" w:eastAsia="Calibri" w:hAnsi="Times New Roman" w:cs="Times New Roman"/>
          <w:kern w:val="0"/>
          <w14:ligatures w14:val="none"/>
        </w:rPr>
        <w:t>the rate of the transient room tax from 4.25% to 4.5%, effective October 1, 2025</w:t>
      </w:r>
      <w:r w:rsidR="00425971">
        <w:rPr>
          <w:rFonts w:ascii="Times New Roman" w:eastAsia="Calibri" w:hAnsi="Times New Roman" w:cs="Times New Roman"/>
          <w:kern w:val="0"/>
          <w14:ligatures w14:val="none"/>
        </w:rPr>
        <w:t>, as adopted by Ordinance No. _________________ on _________________, 2025</w:t>
      </w:r>
      <w:r w:rsidRPr="00A955D4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D20FAD8" w14:textId="77777777" w:rsidR="00A955D4" w:rsidRPr="00A955D4" w:rsidRDefault="00A955D4" w:rsidP="00A955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>Commissioners _______________________ voted in favor of this ordinance.</w:t>
      </w:r>
    </w:p>
    <w:p w14:paraId="35441134" w14:textId="77777777" w:rsidR="00A955D4" w:rsidRPr="00A955D4" w:rsidRDefault="00A955D4" w:rsidP="00A955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>(If applicable) Commissioner _________________ voted against this ordinance.</w:t>
      </w:r>
    </w:p>
    <w:p w14:paraId="0F54BE7A" w14:textId="70D81DA0" w:rsidR="00A955D4" w:rsidRPr="00A955D4" w:rsidRDefault="00A955D4" w:rsidP="00A955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>The complete text of the ordinance is available at the Weber County Clerk/Auditor</w:t>
      </w:r>
      <w:r w:rsidR="00E80DE9">
        <w:rPr>
          <w:rFonts w:ascii="Times New Roman" w:eastAsia="Calibri" w:hAnsi="Times New Roman" w:cs="Times New Roman"/>
          <w:bCs/>
          <w:kern w:val="0"/>
          <w14:ligatures w14:val="none"/>
        </w:rPr>
        <w:t>’</w:t>
      </w:r>
      <w:r w:rsidRPr="00A955D4">
        <w:rPr>
          <w:rFonts w:ascii="Times New Roman" w:eastAsia="Calibri" w:hAnsi="Times New Roman" w:cs="Times New Roman"/>
          <w:bCs/>
          <w:kern w:val="0"/>
          <w14:ligatures w14:val="none"/>
        </w:rPr>
        <w:t>s Office at 2380 Washington Blvd., Ogden, Utah.</w:t>
      </w:r>
    </w:p>
    <w:p w14:paraId="411C05D8" w14:textId="77777777" w:rsidR="00A955D4" w:rsidRPr="00A955D4" w:rsidRDefault="00A955D4" w:rsidP="00A95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307FB3F" w14:textId="77777777" w:rsidR="00A955D4" w:rsidRPr="00B312DC" w:rsidRDefault="00A955D4"/>
    <w:sectPr w:rsidR="00A955D4" w:rsidRPr="00B312DC" w:rsidSect="00B312DC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2CC0" w14:textId="77777777" w:rsidR="00A955D4" w:rsidRDefault="00A955D4" w:rsidP="00A955D4">
      <w:pPr>
        <w:spacing w:after="0" w:line="240" w:lineRule="auto"/>
      </w:pPr>
      <w:r>
        <w:separator/>
      </w:r>
    </w:p>
  </w:endnote>
  <w:endnote w:type="continuationSeparator" w:id="0">
    <w:p w14:paraId="09C27C19" w14:textId="77777777" w:rsidR="00A955D4" w:rsidRDefault="00A955D4" w:rsidP="00A9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0E5F" w14:textId="60BD5310" w:rsidR="00A955D4" w:rsidRPr="00B312DC" w:rsidRDefault="00A955D4" w:rsidP="00B312DC">
    <w:pPr>
      <w:pStyle w:val="Footer"/>
      <w:jc w:val="right"/>
      <w:rPr>
        <w:rFonts w:ascii="Times New Roman" w:hAnsi="Times New Roman" w:cs="Times New Roman"/>
      </w:rPr>
    </w:pPr>
    <w:r w:rsidRPr="00B312DC">
      <w:rPr>
        <w:rFonts w:ascii="Times New Roman" w:hAnsi="Times New Roman" w:cs="Times New Roman"/>
      </w:rPr>
      <w:t>Ordinance No. ___</w:t>
    </w:r>
    <w:r>
      <w:rPr>
        <w:rFonts w:ascii="Times New Roman" w:hAnsi="Times New Roman" w:cs="Times New Roman"/>
      </w:rPr>
      <w:t>___</w:t>
    </w:r>
    <w:r w:rsidRPr="00B312DC">
      <w:rPr>
        <w:rFonts w:ascii="Times New Roman" w:hAnsi="Times New Roman" w:cs="Times New Roman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895FC" w14:textId="77777777" w:rsidR="00A955D4" w:rsidRDefault="00A955D4" w:rsidP="00A955D4">
      <w:pPr>
        <w:spacing w:after="0" w:line="240" w:lineRule="auto"/>
      </w:pPr>
      <w:r>
        <w:separator/>
      </w:r>
    </w:p>
  </w:footnote>
  <w:footnote w:type="continuationSeparator" w:id="0">
    <w:p w14:paraId="4AFBECDC" w14:textId="77777777" w:rsidR="00A955D4" w:rsidRDefault="00A955D4" w:rsidP="00A9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545"/>
    <w:multiLevelType w:val="multilevel"/>
    <w:tmpl w:val="F6AA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0053B"/>
    <w:multiLevelType w:val="hybridMultilevel"/>
    <w:tmpl w:val="A3DA7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85444">
    <w:abstractNumId w:val="0"/>
  </w:num>
  <w:num w:numId="2" w16cid:durableId="162693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94"/>
    <w:rsid w:val="000174B1"/>
    <w:rsid w:val="00025668"/>
    <w:rsid w:val="00052509"/>
    <w:rsid w:val="0013116F"/>
    <w:rsid w:val="0015348B"/>
    <w:rsid w:val="0021769A"/>
    <w:rsid w:val="003F0ACD"/>
    <w:rsid w:val="00425971"/>
    <w:rsid w:val="00435EE7"/>
    <w:rsid w:val="00436E68"/>
    <w:rsid w:val="004D46C0"/>
    <w:rsid w:val="00585AF8"/>
    <w:rsid w:val="00773B63"/>
    <w:rsid w:val="007A5127"/>
    <w:rsid w:val="007E3472"/>
    <w:rsid w:val="00893886"/>
    <w:rsid w:val="008D23C9"/>
    <w:rsid w:val="008D23DC"/>
    <w:rsid w:val="008E7309"/>
    <w:rsid w:val="00990406"/>
    <w:rsid w:val="009F1A94"/>
    <w:rsid w:val="00A47CAE"/>
    <w:rsid w:val="00A86870"/>
    <w:rsid w:val="00A955D4"/>
    <w:rsid w:val="00AB1708"/>
    <w:rsid w:val="00AD0688"/>
    <w:rsid w:val="00B312DC"/>
    <w:rsid w:val="00B50F6F"/>
    <w:rsid w:val="00C21436"/>
    <w:rsid w:val="00C362F3"/>
    <w:rsid w:val="00CF09C5"/>
    <w:rsid w:val="00DA0288"/>
    <w:rsid w:val="00DF2C8E"/>
    <w:rsid w:val="00E36EA1"/>
    <w:rsid w:val="00E51A04"/>
    <w:rsid w:val="00E80DE9"/>
    <w:rsid w:val="00EB6B61"/>
    <w:rsid w:val="00EC0431"/>
    <w:rsid w:val="00F7120E"/>
    <w:rsid w:val="00F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BE39"/>
  <w15:chartTrackingRefBased/>
  <w15:docId w15:val="{588E651B-0BC7-49DA-BF72-ABB798BC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A9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94C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2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5D4"/>
  </w:style>
  <w:style w:type="paragraph" w:styleId="Footer">
    <w:name w:val="footer"/>
    <w:basedOn w:val="Normal"/>
    <w:link w:val="FooterChar"/>
    <w:uiPriority w:val="99"/>
    <w:unhideWhenUsed/>
    <w:rsid w:val="00A9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F1CE7E62F494E9590262F3F283BD5" ma:contentTypeVersion="9" ma:contentTypeDescription="Create a new document." ma:contentTypeScope="" ma:versionID="c0cc360bbbb8516ff991caa3b9d5d3a5">
  <xsd:schema xmlns:xsd="http://www.w3.org/2001/XMLSchema" xmlns:xs="http://www.w3.org/2001/XMLSchema" xmlns:p="http://schemas.microsoft.com/office/2006/metadata/properties" xmlns:ns3="4bf6bd90-589b-4695-abdb-e0309c09098f" targetNamespace="http://schemas.microsoft.com/office/2006/metadata/properties" ma:root="true" ma:fieldsID="c8bc5d9f3547d3d5ff79f2fe4f2aa148" ns3:_="">
    <xsd:import namespace="4bf6bd90-589b-4695-abdb-e0309c09098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bd90-589b-4695-abdb-e0309c09098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D520B-1B47-4D79-BA93-51B7EECC8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B5F3D-F367-45D6-B5E1-F4CE0B2160C1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bf6bd90-589b-4695-abdb-e0309c09098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A92EB86-5D45-4F7E-A419-4A289A75F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6bd90-589b-4695-abdb-e0309c090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Cullimore</dc:creator>
  <cp:keywords/>
  <dc:description/>
  <cp:lastModifiedBy>Thomas,Lauren</cp:lastModifiedBy>
  <cp:revision>8</cp:revision>
  <dcterms:created xsi:type="dcterms:W3CDTF">2025-08-18T22:05:00Z</dcterms:created>
  <dcterms:modified xsi:type="dcterms:W3CDTF">2025-08-18T21:40:00Z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0x0101007F8F1CE7E62F494E9590262F3F283BD5</vt:lpwstr>
  </property>
</Properties>
</file>